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BB0412">
        <w:rPr>
          <w:rFonts w:ascii="Verdana" w:hAnsi="Verdana" w:cs="Arial"/>
        </w:rPr>
        <w:t>03</w:t>
      </w:r>
      <w:r>
        <w:rPr>
          <w:rFonts w:ascii="Verdana" w:hAnsi="Verdana" w:cs="Arial"/>
        </w:rPr>
        <w:t>.0</w:t>
      </w:r>
      <w:r w:rsidR="00BB0412">
        <w:rPr>
          <w:rFonts w:ascii="Verdana" w:hAnsi="Verdana" w:cs="Arial"/>
        </w:rPr>
        <w:t>9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BB0412">
        <w:rPr>
          <w:rFonts w:ascii="Verdana" w:hAnsi="Verdana" w:cs="Arial"/>
        </w:rPr>
        <w:t>10</w:t>
      </w:r>
      <w:r w:rsidR="00456BAE">
        <w:rPr>
          <w:rFonts w:ascii="Verdana" w:hAnsi="Verdana" w:cs="Arial"/>
        </w:rPr>
        <w:t>2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CD3F14" w:rsidRDefault="00CD3F14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56BAE" w:rsidRDefault="005D146A" w:rsidP="00456BA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2540A7">
        <w:rPr>
          <w:rFonts w:ascii="Verdana" w:hAnsi="Verdana" w:cs="Arial"/>
        </w:rPr>
        <w:t xml:space="preserve"> Deniz Kulübü İşletmeciliği</w:t>
      </w:r>
      <w:r w:rsidR="00456BAE">
        <w:rPr>
          <w:rFonts w:ascii="Verdana" w:hAnsi="Verdana" w:cs="Arial"/>
        </w:rPr>
        <w:t>’</w:t>
      </w:r>
      <w:r w:rsidR="002540A7">
        <w:rPr>
          <w:rFonts w:ascii="Verdana" w:hAnsi="Verdana" w:cs="Arial"/>
        </w:rPr>
        <w:t>ne</w:t>
      </w:r>
      <w:r w:rsidR="00456BAE">
        <w:rPr>
          <w:rFonts w:ascii="Verdana" w:hAnsi="Verdana" w:cs="Arial"/>
        </w:rPr>
        <w:t xml:space="preserve"> </w:t>
      </w:r>
      <w:r w:rsidR="00456BAE">
        <w:rPr>
          <w:rFonts w:ascii="Verdana" w:hAnsi="Verdana" w:cs="Lucida Sans Unicode"/>
        </w:rPr>
        <w:t xml:space="preserve">3194 sayılı İmar Kanununun 42.maddesi gereğince </w:t>
      </w:r>
    </w:p>
    <w:p w:rsidR="00456BAE" w:rsidRDefault="00456BAE" w:rsidP="00456BA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2540A7">
        <w:rPr>
          <w:rFonts w:ascii="Verdana" w:hAnsi="Verdana" w:cs="Arial"/>
        </w:rPr>
        <w:t xml:space="preserve"> verilen para </w:t>
      </w:r>
      <w:r>
        <w:rPr>
          <w:rFonts w:ascii="Verdana" w:hAnsi="Verdana" w:cs="Arial"/>
        </w:rPr>
        <w:t>cezası.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2540A7">
        <w:rPr>
          <w:rFonts w:ascii="Verdana" w:hAnsi="Verdana"/>
        </w:rPr>
        <w:t>31</w:t>
      </w:r>
      <w:r>
        <w:rPr>
          <w:rFonts w:ascii="Verdana" w:hAnsi="Verdana"/>
        </w:rPr>
        <w:t>.0</w:t>
      </w:r>
      <w:r w:rsidR="002540A7">
        <w:rPr>
          <w:rFonts w:ascii="Verdana" w:hAnsi="Verdana"/>
        </w:rPr>
        <w:t>8</w:t>
      </w:r>
      <w:r>
        <w:rPr>
          <w:rFonts w:ascii="Verdana" w:hAnsi="Verdana"/>
        </w:rPr>
        <w:t>.2015 tarih ve 54530846-</w:t>
      </w:r>
      <w:r w:rsidR="002540A7">
        <w:rPr>
          <w:rFonts w:ascii="Verdana" w:hAnsi="Verdana"/>
        </w:rPr>
        <w:t>255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E62B4" w:rsidRDefault="002E62B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40A7" w:rsidRDefault="002540A7" w:rsidP="002540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Merkez Yayla Mahallesi, </w:t>
      </w:r>
      <w:r w:rsidR="00467D89">
        <w:rPr>
          <w:rFonts w:ascii="Verdana" w:hAnsi="Verdana" w:cs="Lucida Sans Unicode"/>
        </w:rPr>
        <w:t xml:space="preserve">100. Yıl Gezi Yolu Sokak No: 51 adresinde bulunan </w:t>
      </w:r>
      <w:r>
        <w:rPr>
          <w:rFonts w:ascii="Verdana" w:hAnsi="Verdana" w:cs="Lucida Sans Unicode"/>
        </w:rPr>
        <w:t xml:space="preserve">Deniz Kulübü </w:t>
      </w:r>
      <w:r w:rsidR="00467D89">
        <w:rPr>
          <w:rFonts w:ascii="Verdana" w:hAnsi="Verdana" w:cs="Lucida Sans Unicode"/>
        </w:rPr>
        <w:t xml:space="preserve">unvanlı işyerine ait alanda Demir Petrol İşletmeleri Mad. Tur. İnş. Nak. Mak. Gıda San. ve Tic. A.Ş. tarafından </w:t>
      </w:r>
      <w:r>
        <w:rPr>
          <w:rFonts w:ascii="Verdana" w:hAnsi="Verdana" w:cs="Lucida Sans Unicode"/>
        </w:rPr>
        <w:t>işletme alanı içersinde zemin kısmında denize nazır kayaların yanında 15 x 3 x (1,5) m. ebatlarında kaçak beton duvarı yapıldığı tespit olunarak 3194 sayılı İmar Kanununun 32.maddesi gereğince mühürlenerek durdurulmuştur.</w:t>
      </w:r>
    </w:p>
    <w:p w:rsidR="002540A7" w:rsidRDefault="002540A7" w:rsidP="002540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2540A7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2E62B4">
        <w:rPr>
          <w:rFonts w:ascii="Verdana" w:hAnsi="Verdana" w:cs="Lucida Sans Unicode"/>
        </w:rPr>
        <w:t xml:space="preserve">Demir Petrol İşletmeleri Mad. Tur. İnş. Nak. Mak. Gıda San. ve Tic. A.Ş.nin </w:t>
      </w:r>
      <w:r>
        <w:rPr>
          <w:rFonts w:ascii="Verdana" w:hAnsi="Verdana" w:cs="Lucida Sans Unicode"/>
        </w:rPr>
        <w:t xml:space="preserve">3194 sayılı İmar Kanununun 42.maddesi gereğince ekli imar cezası hesaplama raporunda belirtilen </w:t>
      </w:r>
      <w:r>
        <w:rPr>
          <w:rFonts w:ascii="Verdana" w:hAnsi="Verdana" w:cs="Lucida Sans Unicode"/>
          <w:b/>
        </w:rPr>
        <w:t>4.785,26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0</w:t>
      </w:r>
      <w:r w:rsidR="002E62B4">
        <w:rPr>
          <w:rFonts w:ascii="Verdana" w:hAnsi="Verdana"/>
        </w:rPr>
        <w:t>3</w:t>
      </w:r>
      <w:r w:rsidR="005D146A">
        <w:rPr>
          <w:rFonts w:ascii="Verdana" w:hAnsi="Verdana" w:cs="Lucida Sans Unicode"/>
        </w:rPr>
        <w:t>.0</w:t>
      </w:r>
      <w:r>
        <w:rPr>
          <w:rFonts w:ascii="Verdana" w:hAnsi="Verdana" w:cs="Lucida Sans Unicode"/>
        </w:rPr>
        <w:t>9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B753A" w:rsidRDefault="00CB75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B753A" w:rsidRDefault="00CB75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1465" w:rsidRDefault="00A81465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58662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</w:t>
      </w:r>
      <w:r w:rsidR="003031D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DAĞKIRAN</w:t>
      </w:r>
      <w:r w:rsidR="003031DE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01C33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06CFC"/>
    <w:rsid w:val="0003639E"/>
    <w:rsid w:val="00064DBE"/>
    <w:rsid w:val="000D5721"/>
    <w:rsid w:val="001160F3"/>
    <w:rsid w:val="00132610"/>
    <w:rsid w:val="00190FCD"/>
    <w:rsid w:val="001910CD"/>
    <w:rsid w:val="0022752C"/>
    <w:rsid w:val="00235AE2"/>
    <w:rsid w:val="00235DCA"/>
    <w:rsid w:val="002465B3"/>
    <w:rsid w:val="002540A7"/>
    <w:rsid w:val="0025495A"/>
    <w:rsid w:val="002550AF"/>
    <w:rsid w:val="00287276"/>
    <w:rsid w:val="00297C56"/>
    <w:rsid w:val="002D7669"/>
    <w:rsid w:val="002E62B4"/>
    <w:rsid w:val="003031DE"/>
    <w:rsid w:val="00322841"/>
    <w:rsid w:val="00323C1D"/>
    <w:rsid w:val="003358F2"/>
    <w:rsid w:val="0034539A"/>
    <w:rsid w:val="003B4E32"/>
    <w:rsid w:val="003C2F85"/>
    <w:rsid w:val="003C5AB9"/>
    <w:rsid w:val="0041349E"/>
    <w:rsid w:val="00420FC2"/>
    <w:rsid w:val="00455CD9"/>
    <w:rsid w:val="00456BAE"/>
    <w:rsid w:val="00467D89"/>
    <w:rsid w:val="0047698A"/>
    <w:rsid w:val="004E66A4"/>
    <w:rsid w:val="004E7E17"/>
    <w:rsid w:val="00505B45"/>
    <w:rsid w:val="00525D19"/>
    <w:rsid w:val="00546199"/>
    <w:rsid w:val="005706CA"/>
    <w:rsid w:val="00586621"/>
    <w:rsid w:val="00591C98"/>
    <w:rsid w:val="005A231A"/>
    <w:rsid w:val="005D146A"/>
    <w:rsid w:val="005E5516"/>
    <w:rsid w:val="00601316"/>
    <w:rsid w:val="00601C33"/>
    <w:rsid w:val="0060678E"/>
    <w:rsid w:val="00645E00"/>
    <w:rsid w:val="00675C86"/>
    <w:rsid w:val="006822DA"/>
    <w:rsid w:val="00697418"/>
    <w:rsid w:val="006D109D"/>
    <w:rsid w:val="00727194"/>
    <w:rsid w:val="00772B18"/>
    <w:rsid w:val="007A5269"/>
    <w:rsid w:val="007D71DB"/>
    <w:rsid w:val="00823D5A"/>
    <w:rsid w:val="00864BD6"/>
    <w:rsid w:val="00876881"/>
    <w:rsid w:val="0088637A"/>
    <w:rsid w:val="0090052C"/>
    <w:rsid w:val="00912E7D"/>
    <w:rsid w:val="00946437"/>
    <w:rsid w:val="009541D7"/>
    <w:rsid w:val="0096626D"/>
    <w:rsid w:val="00985364"/>
    <w:rsid w:val="009C460B"/>
    <w:rsid w:val="009C46A7"/>
    <w:rsid w:val="00A3343A"/>
    <w:rsid w:val="00A415EF"/>
    <w:rsid w:val="00A81465"/>
    <w:rsid w:val="00AA05EC"/>
    <w:rsid w:val="00AA1139"/>
    <w:rsid w:val="00AB5601"/>
    <w:rsid w:val="00AF2F39"/>
    <w:rsid w:val="00AF6F13"/>
    <w:rsid w:val="00B427AF"/>
    <w:rsid w:val="00B55B99"/>
    <w:rsid w:val="00B5796E"/>
    <w:rsid w:val="00BB0412"/>
    <w:rsid w:val="00BB1B52"/>
    <w:rsid w:val="00BB2CE0"/>
    <w:rsid w:val="00BD7214"/>
    <w:rsid w:val="00C11B3B"/>
    <w:rsid w:val="00C47C64"/>
    <w:rsid w:val="00C71842"/>
    <w:rsid w:val="00CB753A"/>
    <w:rsid w:val="00CD3F14"/>
    <w:rsid w:val="00CD6346"/>
    <w:rsid w:val="00D00203"/>
    <w:rsid w:val="00D1780E"/>
    <w:rsid w:val="00D63F89"/>
    <w:rsid w:val="00D82F31"/>
    <w:rsid w:val="00D83382"/>
    <w:rsid w:val="00D9015A"/>
    <w:rsid w:val="00DC1569"/>
    <w:rsid w:val="00DC6245"/>
    <w:rsid w:val="00DD26FC"/>
    <w:rsid w:val="00DF0CE6"/>
    <w:rsid w:val="00DF6375"/>
    <w:rsid w:val="00DF72FD"/>
    <w:rsid w:val="00E17388"/>
    <w:rsid w:val="00E263C8"/>
    <w:rsid w:val="00E30A48"/>
    <w:rsid w:val="00E356C8"/>
    <w:rsid w:val="00E8102A"/>
    <w:rsid w:val="00E82199"/>
    <w:rsid w:val="00EB60A0"/>
    <w:rsid w:val="00EC732C"/>
    <w:rsid w:val="00ED6FA9"/>
    <w:rsid w:val="00EF29B1"/>
    <w:rsid w:val="00F21332"/>
    <w:rsid w:val="00F359BA"/>
    <w:rsid w:val="00F578FE"/>
    <w:rsid w:val="00F774E6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40DDAC-E85F-4762-BF41-9EF70C373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2015-09-08T06:18:00Z</cp:lastPrinted>
  <dcterms:created xsi:type="dcterms:W3CDTF">2015-09-04T12:32:00Z</dcterms:created>
  <dcterms:modified xsi:type="dcterms:W3CDTF">2015-10-19T10:35:00Z</dcterms:modified>
</cp:coreProperties>
</file>